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B5F" w:rsidRPr="006A5B5F" w:rsidRDefault="006A5B5F" w:rsidP="006A5B5F">
      <w:pPr>
        <w:contextualSpacing/>
        <w:jc w:val="both"/>
        <w:rPr>
          <w:rFonts w:ascii="Times New Roman" w:hAnsi="Times New Roman" w:cs="Times New Roman"/>
          <w:color w:val="000000"/>
          <w:sz w:val="32"/>
          <w:szCs w:val="32"/>
          <w:shd w:val="clear" w:color="auto" w:fill="FFFFFF"/>
        </w:rPr>
      </w:pPr>
      <w:r w:rsidRPr="006A5B5F">
        <w:rPr>
          <w:rFonts w:ascii="Times New Roman" w:hAnsi="Times New Roman" w:cs="Times New Roman"/>
          <w:color w:val="000000"/>
          <w:sz w:val="32"/>
          <w:szCs w:val="32"/>
          <w:shd w:val="clear" w:color="auto" w:fill="FFFFFF"/>
        </w:rPr>
        <w:t>http://www.howtodothings.com/finance-and-money/a3707-how-to-buy-gold.html</w:t>
      </w:r>
    </w:p>
    <w:p w:rsidR="003D6E6F" w:rsidRPr="0066644E" w:rsidRDefault="003D6E6F" w:rsidP="003D6E6F">
      <w:pPr>
        <w:contextualSpacing/>
        <w:jc w:val="center"/>
        <w:rPr>
          <w:rFonts w:ascii="Times New Roman" w:hAnsi="Times New Roman" w:cs="Times New Roman"/>
          <w:b/>
          <w:color w:val="000000"/>
          <w:sz w:val="32"/>
          <w:szCs w:val="32"/>
          <w:shd w:val="clear" w:color="auto" w:fill="FFFFFF"/>
        </w:rPr>
      </w:pPr>
      <w:r w:rsidRPr="0066644E">
        <w:rPr>
          <w:rFonts w:ascii="Times New Roman" w:hAnsi="Times New Roman" w:cs="Times New Roman"/>
          <w:b/>
          <w:color w:val="000000"/>
          <w:sz w:val="32"/>
          <w:szCs w:val="32"/>
          <w:shd w:val="clear" w:color="auto" w:fill="FFFFFF"/>
        </w:rPr>
        <w:t>All you need to know about buying gold</w:t>
      </w:r>
    </w:p>
    <w:p w:rsidR="003D6E6F" w:rsidRPr="003D6E6F" w:rsidRDefault="003D6E6F" w:rsidP="0066644E">
      <w:pPr>
        <w:ind w:firstLine="708"/>
        <w:contextualSpacing/>
        <w:jc w:val="both"/>
        <w:rPr>
          <w:rFonts w:ascii="Times New Roman" w:hAnsi="Times New Roman" w:cs="Times New Roman"/>
          <w:color w:val="000000"/>
          <w:sz w:val="28"/>
          <w:szCs w:val="28"/>
          <w:shd w:val="clear" w:color="auto" w:fill="FFFFFF"/>
        </w:rPr>
      </w:pPr>
      <w:r w:rsidRPr="003D6E6F">
        <w:rPr>
          <w:rFonts w:ascii="Times New Roman" w:hAnsi="Times New Roman" w:cs="Times New Roman"/>
          <w:color w:val="000000"/>
          <w:sz w:val="28"/>
          <w:szCs w:val="28"/>
          <w:shd w:val="clear" w:color="auto" w:fill="FFFFFF"/>
        </w:rPr>
        <w:t>In the world, there is no such person who would not want to buy gold. Because this metal is not only beautiful but also profitable. Whereas gold is money and vice versa. The precious works of art began to be created fro</w:t>
      </w:r>
      <w:r w:rsidR="004743DB">
        <w:rPr>
          <w:rFonts w:ascii="Times New Roman" w:hAnsi="Times New Roman" w:cs="Times New Roman"/>
          <w:color w:val="000000"/>
          <w:sz w:val="28"/>
          <w:szCs w:val="28"/>
          <w:shd w:val="clear" w:color="auto" w:fill="FFFFFF"/>
        </w:rPr>
        <w:t>m this metal, what once symboli</w:t>
      </w:r>
      <w:r w:rsidR="004743DB">
        <w:rPr>
          <w:rFonts w:ascii="Times New Roman" w:hAnsi="Times New Roman" w:cs="Times New Roman"/>
          <w:color w:val="000000"/>
          <w:sz w:val="28"/>
          <w:szCs w:val="28"/>
          <w:shd w:val="clear" w:color="auto" w:fill="FFFFFF"/>
          <w:lang w:val="en-US"/>
        </w:rPr>
        <w:t>s</w:t>
      </w:r>
      <w:r w:rsidRPr="003D6E6F">
        <w:rPr>
          <w:rFonts w:ascii="Times New Roman" w:hAnsi="Times New Roman" w:cs="Times New Roman"/>
          <w:color w:val="000000"/>
          <w:sz w:val="28"/>
          <w:szCs w:val="28"/>
          <w:shd w:val="clear" w:color="auto" w:fill="FFFFFF"/>
        </w:rPr>
        <w:t>ed wealth for many rulers of the world. Now a lot of people invest in gold or try to buy jewel</w:t>
      </w:r>
      <w:r w:rsidR="004743DB">
        <w:rPr>
          <w:rFonts w:ascii="Times New Roman" w:hAnsi="Times New Roman" w:cs="Times New Roman"/>
          <w:color w:val="000000"/>
          <w:sz w:val="28"/>
          <w:szCs w:val="28"/>
          <w:shd w:val="clear" w:color="auto" w:fill="FFFFFF"/>
        </w:rPr>
        <w:t>l</w:t>
      </w:r>
      <w:r w:rsidR="004743DB">
        <w:rPr>
          <w:rFonts w:ascii="Times New Roman" w:hAnsi="Times New Roman" w:cs="Times New Roman"/>
          <w:color w:val="000000"/>
          <w:sz w:val="28"/>
          <w:szCs w:val="28"/>
          <w:shd w:val="clear" w:color="auto" w:fill="FFFFFF"/>
          <w:lang w:val="en-US"/>
        </w:rPr>
        <w:t>e</w:t>
      </w:r>
      <w:r w:rsidRPr="003D6E6F">
        <w:rPr>
          <w:rFonts w:ascii="Times New Roman" w:hAnsi="Times New Roman" w:cs="Times New Roman"/>
          <w:color w:val="000000"/>
          <w:sz w:val="28"/>
          <w:szCs w:val="28"/>
          <w:shd w:val="clear" w:color="auto" w:fill="FFFFFF"/>
        </w:rPr>
        <w:t>ry from it because they do not really trust the situation in the country. And gold is not so easy to destroy or devalue any bank shares.</w:t>
      </w:r>
    </w:p>
    <w:p w:rsidR="003D6E6F" w:rsidRPr="003D6E6F" w:rsidRDefault="003D6E6F" w:rsidP="0066644E">
      <w:pPr>
        <w:ind w:firstLine="708"/>
        <w:contextualSpacing/>
        <w:jc w:val="both"/>
        <w:rPr>
          <w:rFonts w:ascii="Times New Roman" w:hAnsi="Times New Roman" w:cs="Times New Roman"/>
          <w:color w:val="000000"/>
          <w:sz w:val="28"/>
          <w:szCs w:val="28"/>
          <w:shd w:val="clear" w:color="auto" w:fill="FFFFFF"/>
        </w:rPr>
      </w:pPr>
      <w:r w:rsidRPr="003D6E6F">
        <w:rPr>
          <w:rFonts w:ascii="Times New Roman" w:hAnsi="Times New Roman" w:cs="Times New Roman"/>
          <w:color w:val="000000"/>
          <w:sz w:val="28"/>
          <w:szCs w:val="28"/>
          <w:shd w:val="clear" w:color="auto" w:fill="FFFFFF"/>
        </w:rPr>
        <w:t>You can consider some questions about profitable investing in gold. The person can buy bars or coins from this metal if he wants to see it and be confident in his actions. But here he should think about several important things such as a safe deposit box, security, the ability to sell it when he is going to have a currency.</w:t>
      </w:r>
    </w:p>
    <w:p w:rsidR="003D6E6F" w:rsidRPr="003D6E6F" w:rsidRDefault="003D6E6F" w:rsidP="0066644E">
      <w:pPr>
        <w:ind w:firstLine="708"/>
        <w:contextualSpacing/>
        <w:jc w:val="both"/>
        <w:rPr>
          <w:rFonts w:ascii="Times New Roman" w:hAnsi="Times New Roman" w:cs="Times New Roman"/>
          <w:color w:val="000000"/>
          <w:sz w:val="28"/>
          <w:szCs w:val="28"/>
          <w:shd w:val="clear" w:color="auto" w:fill="FFFFFF"/>
        </w:rPr>
      </w:pPr>
      <w:r w:rsidRPr="003D6E6F">
        <w:rPr>
          <w:rFonts w:ascii="Times New Roman" w:hAnsi="Times New Roman" w:cs="Times New Roman"/>
          <w:color w:val="000000"/>
          <w:sz w:val="28"/>
          <w:szCs w:val="28"/>
          <w:shd w:val="clear" w:color="auto" w:fill="FFFFFF"/>
        </w:rPr>
        <w:t xml:space="preserve">Before a person buys gold coins he ought to think about whether he can find a worthy buyer for his product. Because of a large number of dealers is difficult to find the person who is honest and responsible. And also to buy bullion or coins for the first time is easier than reselling them, and all this through a large number of collectors. If he does not feel the coins and leave them in their original new appearance, they will become even more valuable. </w:t>
      </w:r>
    </w:p>
    <w:p w:rsidR="003D6E6F" w:rsidRPr="003D6E6F" w:rsidRDefault="003D6E6F" w:rsidP="0066644E">
      <w:pPr>
        <w:ind w:firstLine="708"/>
        <w:contextualSpacing/>
        <w:jc w:val="both"/>
        <w:rPr>
          <w:rFonts w:ascii="Times New Roman" w:hAnsi="Times New Roman" w:cs="Times New Roman"/>
          <w:color w:val="000000"/>
          <w:sz w:val="28"/>
          <w:szCs w:val="28"/>
          <w:shd w:val="clear" w:color="auto" w:fill="FFFFFF"/>
        </w:rPr>
      </w:pPr>
      <w:r w:rsidRPr="003D6E6F">
        <w:rPr>
          <w:rFonts w:ascii="Times New Roman" w:hAnsi="Times New Roman" w:cs="Times New Roman"/>
          <w:color w:val="000000"/>
          <w:sz w:val="28"/>
          <w:szCs w:val="28"/>
          <w:shd w:val="clear" w:color="auto" w:fill="FFFFFF"/>
        </w:rPr>
        <w:t xml:space="preserve">The </w:t>
      </w:r>
      <w:r w:rsidR="0066644E">
        <w:rPr>
          <w:rFonts w:ascii="Times New Roman" w:hAnsi="Times New Roman" w:cs="Times New Roman"/>
          <w:color w:val="000000"/>
          <w:sz w:val="28"/>
          <w:szCs w:val="28"/>
          <w:shd w:val="clear" w:color="auto" w:fill="FFFFFF"/>
          <w:lang w:val="en-US"/>
        </w:rPr>
        <w:t xml:space="preserve">most </w:t>
      </w:r>
      <w:r w:rsidRPr="003D6E6F">
        <w:rPr>
          <w:rFonts w:ascii="Times New Roman" w:hAnsi="Times New Roman" w:cs="Times New Roman"/>
          <w:color w:val="000000"/>
          <w:sz w:val="28"/>
          <w:szCs w:val="28"/>
          <w:shd w:val="clear" w:color="auto" w:fill="FFFFFF"/>
        </w:rPr>
        <w:t>important is a well-known source for the purchases, that</w:t>
      </w:r>
      <w:r w:rsidR="0066644E">
        <w:rPr>
          <w:rFonts w:ascii="Times New Roman" w:hAnsi="Times New Roman" w:cs="Times New Roman"/>
          <w:color w:val="000000"/>
          <w:sz w:val="28"/>
          <w:szCs w:val="28"/>
          <w:shd w:val="clear" w:color="auto" w:fill="FFFFFF"/>
          <w:lang w:val="en-US"/>
        </w:rPr>
        <w:t>’s</w:t>
      </w:r>
      <w:r w:rsidRPr="003D6E6F">
        <w:rPr>
          <w:rFonts w:ascii="Times New Roman" w:hAnsi="Times New Roman" w:cs="Times New Roman"/>
          <w:color w:val="000000"/>
          <w:sz w:val="28"/>
          <w:szCs w:val="28"/>
          <w:shd w:val="clear" w:color="auto" w:fill="FFFFFF"/>
        </w:rPr>
        <w:t xml:space="preserve"> not to buy </w:t>
      </w:r>
      <w:r w:rsidR="0066644E">
        <w:rPr>
          <w:rFonts w:ascii="Times New Roman" w:hAnsi="Times New Roman" w:cs="Times New Roman"/>
          <w:color w:val="000000"/>
          <w:sz w:val="28"/>
          <w:szCs w:val="28"/>
          <w:shd w:val="clear" w:color="auto" w:fill="FFFFFF"/>
        </w:rPr>
        <w:t xml:space="preserve">fakes. Coins, unlike bullion, </w:t>
      </w:r>
      <w:r w:rsidR="0066644E">
        <w:rPr>
          <w:rFonts w:ascii="Times New Roman" w:hAnsi="Times New Roman" w:cs="Times New Roman"/>
          <w:color w:val="000000"/>
          <w:sz w:val="28"/>
          <w:szCs w:val="28"/>
          <w:shd w:val="clear" w:color="auto" w:fill="FFFFFF"/>
          <w:lang w:val="en-US"/>
        </w:rPr>
        <w:t>are</w:t>
      </w:r>
      <w:r w:rsidRPr="003D6E6F">
        <w:rPr>
          <w:rFonts w:ascii="Times New Roman" w:hAnsi="Times New Roman" w:cs="Times New Roman"/>
          <w:color w:val="000000"/>
          <w:sz w:val="28"/>
          <w:szCs w:val="28"/>
          <w:shd w:val="clear" w:color="auto" w:fill="FFFFFF"/>
        </w:rPr>
        <w:t xml:space="preserve"> kept for a longer period of time </w:t>
      </w:r>
      <w:r w:rsidR="0066644E">
        <w:rPr>
          <w:rFonts w:ascii="Times New Roman" w:hAnsi="Times New Roman" w:cs="Times New Roman"/>
          <w:color w:val="000000"/>
          <w:sz w:val="28"/>
          <w:szCs w:val="28"/>
          <w:shd w:val="clear" w:color="auto" w:fill="FFFFFF"/>
          <w:lang w:val="en-US"/>
        </w:rPr>
        <w:t>in</w:t>
      </w:r>
      <w:r w:rsidRPr="003D6E6F">
        <w:rPr>
          <w:rFonts w:ascii="Times New Roman" w:hAnsi="Times New Roman" w:cs="Times New Roman"/>
          <w:color w:val="000000"/>
          <w:sz w:val="28"/>
          <w:szCs w:val="28"/>
          <w:shd w:val="clear" w:color="auto" w:fill="FFFFFF"/>
        </w:rPr>
        <w:t xml:space="preserve"> storage because it is made from a slightly different alloy. They are not amenable to such a quick scratching and the loss of the original shape.</w:t>
      </w:r>
    </w:p>
    <w:p w:rsidR="003D6E6F" w:rsidRPr="003D6E6F" w:rsidRDefault="003D6E6F" w:rsidP="0066644E">
      <w:pPr>
        <w:ind w:firstLine="708"/>
        <w:contextualSpacing/>
        <w:jc w:val="both"/>
        <w:rPr>
          <w:rFonts w:ascii="Times New Roman" w:hAnsi="Times New Roman" w:cs="Times New Roman"/>
          <w:color w:val="000000"/>
          <w:sz w:val="28"/>
          <w:szCs w:val="28"/>
          <w:shd w:val="clear" w:color="auto" w:fill="FFFFFF"/>
        </w:rPr>
      </w:pPr>
      <w:r w:rsidRPr="003D6E6F">
        <w:rPr>
          <w:rFonts w:ascii="Times New Roman" w:hAnsi="Times New Roman" w:cs="Times New Roman"/>
          <w:color w:val="000000"/>
          <w:sz w:val="28"/>
          <w:szCs w:val="28"/>
          <w:shd w:val="clear" w:color="auto" w:fill="FFFFFF"/>
        </w:rPr>
        <w:t>Or if the person does not necessarily see the gold in his own eyes then he can invest into the special “gold market” where he will be able to sell it much faster without any fear for his accounts.</w:t>
      </w:r>
    </w:p>
    <w:p w:rsidR="003D6E6F" w:rsidRPr="003D6E6F" w:rsidRDefault="003D6E6F" w:rsidP="0066644E">
      <w:pPr>
        <w:ind w:firstLine="708"/>
        <w:contextualSpacing/>
        <w:jc w:val="both"/>
        <w:rPr>
          <w:rFonts w:ascii="Times New Roman" w:hAnsi="Times New Roman" w:cs="Times New Roman"/>
          <w:color w:val="000000"/>
          <w:sz w:val="28"/>
          <w:szCs w:val="28"/>
          <w:shd w:val="clear" w:color="auto" w:fill="FFFFFF"/>
        </w:rPr>
      </w:pPr>
      <w:r w:rsidRPr="003D6E6F">
        <w:rPr>
          <w:rFonts w:ascii="Times New Roman" w:hAnsi="Times New Roman" w:cs="Times New Roman"/>
          <w:color w:val="000000"/>
          <w:sz w:val="28"/>
          <w:szCs w:val="28"/>
          <w:shd w:val="clear" w:color="auto" w:fill="FFFFFF"/>
        </w:rPr>
        <w:t>Now there are many opportunities to buy this precious metal and with it the ability to store it. Just need to find out about this opportunity in your bank. If that will offer to the person, he can be an independent owner or as a couple with several other investors. It all depends on his desire. The person also can buy the futures, options</w:t>
      </w:r>
      <w:r w:rsidR="0066644E">
        <w:rPr>
          <w:rFonts w:ascii="Times New Roman" w:hAnsi="Times New Roman" w:cs="Times New Roman"/>
          <w:color w:val="000000"/>
          <w:sz w:val="28"/>
          <w:szCs w:val="28"/>
          <w:shd w:val="clear" w:color="auto" w:fill="FFFFFF"/>
          <w:lang w:val="en-US"/>
        </w:rPr>
        <w:t>,</w:t>
      </w:r>
      <w:r w:rsidRPr="003D6E6F">
        <w:rPr>
          <w:rFonts w:ascii="Times New Roman" w:hAnsi="Times New Roman" w:cs="Times New Roman"/>
          <w:color w:val="000000"/>
          <w:sz w:val="28"/>
          <w:szCs w:val="28"/>
          <w:shd w:val="clear" w:color="auto" w:fill="FFFFFF"/>
        </w:rPr>
        <w:t xml:space="preserve"> or choose the variant of mining stock, etc.</w:t>
      </w:r>
    </w:p>
    <w:p w:rsidR="003D6E6F" w:rsidRPr="0066644E" w:rsidRDefault="003D6E6F" w:rsidP="0066644E">
      <w:pPr>
        <w:contextualSpacing/>
        <w:jc w:val="center"/>
        <w:rPr>
          <w:rFonts w:ascii="Times New Roman" w:hAnsi="Times New Roman" w:cs="Times New Roman"/>
          <w:i/>
          <w:color w:val="000000"/>
          <w:sz w:val="32"/>
          <w:szCs w:val="32"/>
          <w:shd w:val="clear" w:color="auto" w:fill="FFFFFF"/>
        </w:rPr>
      </w:pPr>
      <w:r w:rsidRPr="0066644E">
        <w:rPr>
          <w:rFonts w:ascii="Times New Roman" w:hAnsi="Times New Roman" w:cs="Times New Roman"/>
          <w:i/>
          <w:color w:val="000000"/>
          <w:sz w:val="32"/>
          <w:szCs w:val="32"/>
          <w:shd w:val="clear" w:color="auto" w:fill="FFFFFF"/>
        </w:rPr>
        <w:t>The best ways where and when to buy and what amount to invest</w:t>
      </w:r>
    </w:p>
    <w:p w:rsidR="003D6E6F" w:rsidRPr="003D6E6F" w:rsidRDefault="003D6E6F" w:rsidP="0066644E">
      <w:pPr>
        <w:contextualSpacing/>
        <w:jc w:val="both"/>
        <w:rPr>
          <w:rFonts w:ascii="Times New Roman" w:hAnsi="Times New Roman" w:cs="Times New Roman"/>
          <w:color w:val="000000"/>
          <w:sz w:val="28"/>
          <w:szCs w:val="28"/>
          <w:shd w:val="clear" w:color="auto" w:fill="FFFFFF"/>
        </w:rPr>
      </w:pPr>
      <w:r w:rsidRPr="003D6E6F">
        <w:rPr>
          <w:rFonts w:ascii="Times New Roman" w:hAnsi="Times New Roman" w:cs="Times New Roman"/>
          <w:color w:val="000000"/>
          <w:sz w:val="28"/>
          <w:szCs w:val="28"/>
          <w:shd w:val="clear" w:color="auto" w:fill="FFFFFF"/>
        </w:rPr>
        <w:t>Quite important is that you should invest gradually and regularly. That is to set aside a certain amount of money and then invest it in gold. It is best to invest an amount equal to five percent of your investment. Also</w:t>
      </w:r>
      <w:r w:rsidR="0066644E">
        <w:rPr>
          <w:rFonts w:ascii="Times New Roman" w:hAnsi="Times New Roman" w:cs="Times New Roman"/>
          <w:color w:val="000000"/>
          <w:sz w:val="28"/>
          <w:szCs w:val="28"/>
          <w:shd w:val="clear" w:color="auto" w:fill="FFFFFF"/>
          <w:lang w:val="en-US"/>
        </w:rPr>
        <w:t>,</w:t>
      </w:r>
      <w:r w:rsidRPr="003D6E6F">
        <w:rPr>
          <w:rFonts w:ascii="Times New Roman" w:hAnsi="Times New Roman" w:cs="Times New Roman"/>
          <w:color w:val="000000"/>
          <w:sz w:val="28"/>
          <w:szCs w:val="28"/>
          <w:shd w:val="clear" w:color="auto" w:fill="FFFFFF"/>
        </w:rPr>
        <w:t xml:space="preserve"> do not forget about secondary costs such as storage, insurance, various fees and taxes, and the like.</w:t>
      </w:r>
    </w:p>
    <w:p w:rsidR="003D6E6F" w:rsidRPr="003D6E6F" w:rsidRDefault="003D6E6F" w:rsidP="0066644E">
      <w:pPr>
        <w:ind w:firstLine="708"/>
        <w:contextualSpacing/>
        <w:jc w:val="both"/>
        <w:rPr>
          <w:rFonts w:ascii="Times New Roman" w:hAnsi="Times New Roman" w:cs="Times New Roman"/>
          <w:color w:val="000000"/>
          <w:sz w:val="28"/>
          <w:szCs w:val="28"/>
          <w:shd w:val="clear" w:color="auto" w:fill="FFFFFF"/>
        </w:rPr>
      </w:pPr>
      <w:r w:rsidRPr="003D6E6F">
        <w:rPr>
          <w:rFonts w:ascii="Times New Roman" w:hAnsi="Times New Roman" w:cs="Times New Roman"/>
          <w:color w:val="000000"/>
          <w:sz w:val="28"/>
          <w:szCs w:val="28"/>
          <w:shd w:val="clear" w:color="auto" w:fill="FFFFFF"/>
        </w:rPr>
        <w:t>Don't forget the advice of financiers regarding gold prices, read the documentation, follow all the news that touch on this subject, and only then consider the option of buying.</w:t>
      </w:r>
    </w:p>
    <w:p w:rsidR="003D6E6F" w:rsidRPr="003D6E6F" w:rsidRDefault="003D6E6F" w:rsidP="0066644E">
      <w:pPr>
        <w:ind w:firstLine="708"/>
        <w:contextualSpacing/>
        <w:jc w:val="both"/>
        <w:rPr>
          <w:rFonts w:ascii="Times New Roman" w:hAnsi="Times New Roman" w:cs="Times New Roman"/>
          <w:color w:val="000000"/>
          <w:sz w:val="28"/>
          <w:szCs w:val="28"/>
          <w:shd w:val="clear" w:color="auto" w:fill="FFFFFF"/>
        </w:rPr>
      </w:pPr>
      <w:r w:rsidRPr="003D6E6F">
        <w:rPr>
          <w:rFonts w:ascii="Times New Roman" w:hAnsi="Times New Roman" w:cs="Times New Roman"/>
          <w:color w:val="000000"/>
          <w:sz w:val="28"/>
          <w:szCs w:val="28"/>
          <w:shd w:val="clear" w:color="auto" w:fill="FFFFFF"/>
        </w:rPr>
        <w:lastRenderedPageBreak/>
        <w:t>Of course, every buyer wants to find a good product at a lower price. Then you should apply to the World Gold Council with certain issues. For example, the choice of suppliers, vendors, or institutions that are reliable to their customers. It is good to walk in search of lower prices and in search of a seller with an excellent reputation.</w:t>
      </w:r>
    </w:p>
    <w:p w:rsidR="003D6E6F" w:rsidRPr="003D6E6F" w:rsidRDefault="003D6E6F" w:rsidP="0066644E">
      <w:pPr>
        <w:ind w:firstLine="708"/>
        <w:contextualSpacing/>
        <w:jc w:val="both"/>
        <w:rPr>
          <w:rFonts w:ascii="Times New Roman" w:hAnsi="Times New Roman" w:cs="Times New Roman"/>
          <w:sz w:val="28"/>
          <w:szCs w:val="28"/>
        </w:rPr>
      </w:pPr>
      <w:r w:rsidRPr="003D6E6F">
        <w:rPr>
          <w:rFonts w:ascii="Times New Roman" w:hAnsi="Times New Roman" w:cs="Times New Roman"/>
          <w:color w:val="000000"/>
          <w:sz w:val="28"/>
          <w:szCs w:val="28"/>
          <w:shd w:val="clear" w:color="auto" w:fill="FFFFFF"/>
        </w:rPr>
        <w:t>Of course, that the gold as all property subjects to the taxation. So you</w:t>
      </w:r>
      <w:r w:rsidRPr="003D6E6F">
        <w:rPr>
          <w:rFonts w:ascii="Arial" w:hAnsi="Arial" w:cs="Arial"/>
          <w:color w:val="000000"/>
          <w:sz w:val="28"/>
          <w:szCs w:val="28"/>
          <w:shd w:val="clear" w:color="auto" w:fill="FFFFFF"/>
        </w:rPr>
        <w:t xml:space="preserve"> </w:t>
      </w:r>
      <w:r w:rsidRPr="003D6E6F">
        <w:rPr>
          <w:rFonts w:ascii="Times New Roman" w:hAnsi="Times New Roman" w:cs="Times New Roman"/>
          <w:color w:val="000000"/>
          <w:sz w:val="28"/>
          <w:szCs w:val="28"/>
          <w:shd w:val="clear" w:color="auto" w:fill="FFFFFF"/>
        </w:rPr>
        <w:t>should think of your actions when purchasing in order not to lose more.</w:t>
      </w:r>
    </w:p>
    <w:sectPr w:rsidR="003D6E6F" w:rsidRPr="003D6E6F" w:rsidSect="0095595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373B60"/>
    <w:rsid w:val="000A6C49"/>
    <w:rsid w:val="00122CFD"/>
    <w:rsid w:val="00201FA9"/>
    <w:rsid w:val="002F045A"/>
    <w:rsid w:val="00373B60"/>
    <w:rsid w:val="003D6E6F"/>
    <w:rsid w:val="004743DB"/>
    <w:rsid w:val="00564FDB"/>
    <w:rsid w:val="0066644E"/>
    <w:rsid w:val="006A5B5F"/>
    <w:rsid w:val="0087275E"/>
    <w:rsid w:val="0095595F"/>
    <w:rsid w:val="009A0285"/>
    <w:rsid w:val="009D598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9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2107</Words>
  <Characters>1202</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Yostek</dc:creator>
  <cp:keywords/>
  <dc:description/>
  <cp:lastModifiedBy>Yostek</cp:lastModifiedBy>
  <cp:revision>5</cp:revision>
  <dcterms:created xsi:type="dcterms:W3CDTF">2017-02-28T09:29:00Z</dcterms:created>
  <dcterms:modified xsi:type="dcterms:W3CDTF">2017-03-02T15:02:00Z</dcterms:modified>
</cp:coreProperties>
</file>